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E5" w:rsidRDefault="001C22BA">
      <w:r>
        <w:rPr>
          <w:noProof/>
        </w:rPr>
      </w:r>
      <w:r>
        <w:pict>
          <v:group id="_x0000_s1042" editas="canvas" style="width:783pt;height:525.65pt;mso-position-horizontal-relative:char;mso-position-vertical-relative:line" coordorigin="188,1016" coordsize="15660,105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88;top:1016;width:15660;height:10513" o:preferrelative="f">
              <v:fill o:detectmouseclick="t"/>
              <v:path o:extrusionok="t" o:connecttype="none"/>
              <o:lock v:ext="edit" text="t"/>
            </v:shape>
            <v:line id="_x0000_s1044" style="position:absolute" from="3968,1016" to="3972,11456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88;top:1196;width:3600;height:10260">
              <v:textbox style="mso-next-textbox:#_x0000_s1045">
                <w:txbxContent>
                  <w:p w:rsidR="001C22BA" w:rsidRPr="00ED0421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01895">
                      <w:rPr>
                        <w:b/>
                        <w:sz w:val="28"/>
                        <w:szCs w:val="28"/>
                        <w:u w:val="single"/>
                      </w:rPr>
                      <w:t>English</w:t>
                    </w:r>
                    <w:r w:rsidRPr="00A01895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C4A0E">
                      <w:rPr>
                        <w:b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   </w:t>
                    </w:r>
                    <w:r w:rsidRPr="00ED0421">
                      <w:rPr>
                        <w:b/>
                        <w:sz w:val="22"/>
                        <w:szCs w:val="22"/>
                        <w:u w:val="single"/>
                      </w:rPr>
                      <w:t>45 min  30 sec/quest.</w:t>
                    </w:r>
                  </w:p>
                  <w:p w:rsidR="001C22BA" w:rsidRDefault="001C22BA" w:rsidP="001C22B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1C22BA" w:rsidRPr="0089591F" w:rsidRDefault="001C22BA" w:rsidP="001C22BA">
                    <w:pPr>
                      <w:jc w:val="center"/>
                      <w:rPr>
                        <w:sz w:val="20"/>
                        <w:u w:val="single"/>
                      </w:rPr>
                    </w:pPr>
                    <w:r w:rsidRPr="0089591F">
                      <w:rPr>
                        <w:b/>
                        <w:sz w:val="20"/>
                      </w:rPr>
                      <w:t>Usage/Mechanics</w:t>
                    </w:r>
                    <w:r>
                      <w:rPr>
                        <w:b/>
                        <w:sz w:val="20"/>
                      </w:rPr>
                      <w:t xml:space="preserve">   40 items     </w:t>
                    </w:r>
                    <w:r w:rsidRPr="0089591F">
                      <w:rPr>
                        <w:b/>
                        <w:sz w:val="20"/>
                      </w:rPr>
                      <w:t xml:space="preserve"> (53%)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172"/>
                      <w:gridCol w:w="1104"/>
                      <w:gridCol w:w="1104"/>
                    </w:tblGrid>
                    <w:tr w:rsidR="001C22BA" w:rsidRPr="001E52A5" w:rsidTr="001E52A5">
                      <w:tc>
                        <w:tcPr>
                          <w:tcW w:w="1172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Area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# of Items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Percentage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172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Punctuation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13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172" w:type="dxa"/>
                        </w:tcPr>
                        <w:p w:rsidR="001C22BA" w:rsidRPr="001E52A5" w:rsidRDefault="001C22BA">
                          <w:pPr>
                            <w:rPr>
                              <w:b/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Grammar</w:t>
                          </w:r>
                          <w:r w:rsidRPr="001E52A5">
                            <w:rPr>
                              <w:b/>
                              <w:sz w:val="20"/>
                            </w:rPr>
                            <w:t>/</w:t>
                          </w:r>
                        </w:p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Usage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12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16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172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Sent.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Struct</w:t>
                          </w:r>
                          <w:proofErr w:type="spellEnd"/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18</w:t>
                          </w:r>
                        </w:p>
                      </w:tc>
                      <w:tc>
                        <w:tcPr>
                          <w:tcW w:w="110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24</w:t>
                          </w:r>
                        </w:p>
                      </w:tc>
                    </w:tr>
                  </w:tbl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Pr="0089591F" w:rsidRDefault="001C22BA" w:rsidP="001C22BA">
                    <w:pPr>
                      <w:jc w:val="center"/>
                      <w:rPr>
                        <w:b/>
                        <w:sz w:val="20"/>
                      </w:rPr>
                    </w:pPr>
                    <w:r w:rsidRPr="0089591F">
                      <w:rPr>
                        <w:b/>
                        <w:sz w:val="20"/>
                      </w:rPr>
                      <w:t>Rhetorical Skills</w:t>
                    </w:r>
                    <w:r>
                      <w:rPr>
                        <w:b/>
                        <w:sz w:val="20"/>
                      </w:rPr>
                      <w:t xml:space="preserve">    35 items      </w:t>
                    </w:r>
                    <w:r w:rsidRPr="0089591F">
                      <w:rPr>
                        <w:b/>
                        <w:sz w:val="20"/>
                      </w:rPr>
                      <w:t xml:space="preserve"> (47%)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261"/>
                      <w:gridCol w:w="1007"/>
                      <w:gridCol w:w="1094"/>
                    </w:tblGrid>
                    <w:tr w:rsidR="001C22BA" w:rsidRPr="001E52A5" w:rsidTr="001E52A5">
                      <w:tc>
                        <w:tcPr>
                          <w:tcW w:w="1261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Area</w:t>
                          </w:r>
                        </w:p>
                      </w:tc>
                      <w:tc>
                        <w:tcPr>
                          <w:tcW w:w="1007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# of Items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Percentage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61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Strategy</w:t>
                          </w:r>
                        </w:p>
                      </w:tc>
                      <w:tc>
                        <w:tcPr>
                          <w:tcW w:w="1007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12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16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61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Organization</w:t>
                          </w:r>
                        </w:p>
                      </w:tc>
                      <w:tc>
                        <w:tcPr>
                          <w:tcW w:w="1007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11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15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61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Style</w:t>
                          </w:r>
                        </w:p>
                      </w:tc>
                      <w:tc>
                        <w:tcPr>
                          <w:tcW w:w="1007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12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16</w:t>
                          </w:r>
                        </w:p>
                      </w:tc>
                    </w:tr>
                  </w:tbl>
                  <w:p w:rsidR="001C22BA" w:rsidRDefault="001C22BA" w:rsidP="001C22BA">
                    <w:pPr>
                      <w:rPr>
                        <w:color w:val="333333"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914082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914082"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36E50">
                      <w:rPr>
                        <w:color w:val="333333"/>
                        <w:sz w:val="20"/>
                      </w:rPr>
                      <w:t xml:space="preserve">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Be aware of the </w:t>
                    </w:r>
                    <w:r w:rsidRPr="00B61427">
                      <w:rPr>
                        <w:b/>
                        <w:i/>
                        <w:color w:val="333333"/>
                        <w:sz w:val="20"/>
                      </w:rPr>
                      <w:t>writing style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 used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in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each passage.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Consider the </w:t>
                    </w:r>
                    <w:r w:rsidRPr="00B61427">
                      <w:rPr>
                        <w:b/>
                        <w:i/>
                        <w:color w:val="333333"/>
                        <w:sz w:val="20"/>
                      </w:rPr>
                      <w:t>elements of writing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that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are included in each underlined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part of the passage. Some questions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will ask you to base your decision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on </w:t>
                    </w:r>
                    <w:r>
                      <w:rPr>
                        <w:b/>
                        <w:color w:val="333333"/>
                        <w:sz w:val="20"/>
                      </w:rPr>
                      <w:t>so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me 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specific element of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writing, ,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such as the tone or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emphasis the text should 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convey.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i/>
                        <w:color w:val="333333"/>
                        <w:sz w:val="20"/>
                      </w:rPr>
                    </w:pPr>
                    <w:r w:rsidRPr="00C36E50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  Be aware of questions with </w:t>
                    </w:r>
                    <w:r w:rsidRPr="00203C93">
                      <w:rPr>
                        <w:b/>
                        <w:i/>
                        <w:color w:val="333333"/>
                        <w:sz w:val="20"/>
                      </w:rPr>
                      <w:t xml:space="preserve">no  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i/>
                        <w:color w:val="333333"/>
                        <w:sz w:val="20"/>
                      </w:rPr>
                      <w:t xml:space="preserve">    underlined portions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—that means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you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will be asked some questions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 xml:space="preserve">about a section of the passage or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C36E50">
                      <w:rPr>
                        <w:b/>
                        <w:color w:val="333333"/>
                        <w:sz w:val="20"/>
                      </w:rPr>
                      <w:t>about the passage as a whole.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C36E50">
                      <w:rPr>
                        <w:color w:val="333333"/>
                        <w:sz w:val="20"/>
                      </w:rPr>
                      <w:sym w:font="Wingdings" w:char="F077"/>
                    </w:r>
                    <w:r w:rsidRPr="00C36E50">
                      <w:rPr>
                        <w:color w:val="333333"/>
                        <w:sz w:val="20"/>
                      </w:rPr>
                      <w:t xml:space="preserve">  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Examine each answer choice and 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  determine </w:t>
                    </w:r>
                    <w:r w:rsidRPr="00203C93">
                      <w:rPr>
                        <w:b/>
                        <w:i/>
                        <w:color w:val="333333"/>
                        <w:sz w:val="20"/>
                      </w:rPr>
                      <w:t>how it differs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from the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>others.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C36E50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Many of the questions in the test will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  involve </w:t>
                    </w:r>
                    <w:r w:rsidRPr="00203C93">
                      <w:rPr>
                        <w:b/>
                        <w:i/>
                        <w:color w:val="333333"/>
                        <w:sz w:val="20"/>
                      </w:rPr>
                      <w:t>more than one aspect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of 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>writing.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Read and consider all of the answer 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  choices </w:t>
                    </w:r>
                    <w:r w:rsidRPr="00203C93">
                      <w:rPr>
                        <w:b/>
                        <w:i/>
                        <w:color w:val="333333"/>
                        <w:sz w:val="20"/>
                      </w:rPr>
                      <w:t>before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you choose the one 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  that </w:t>
                    </w:r>
                    <w:r w:rsidRPr="00203C93">
                      <w:rPr>
                        <w:b/>
                        <w:i/>
                        <w:color w:val="333333"/>
                        <w:sz w:val="20"/>
                      </w:rPr>
                      <w:t>best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responds to the question.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Determine the </w:t>
                    </w:r>
                    <w:r w:rsidRPr="00B61427">
                      <w:rPr>
                        <w:b/>
                        <w:i/>
                        <w:color w:val="333333"/>
                        <w:sz w:val="20"/>
                      </w:rPr>
                      <w:t>best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answer.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</w:t>
                    </w:r>
                    <w:r w:rsidRPr="00B61427">
                      <w:rPr>
                        <w:b/>
                        <w:i/>
                        <w:color w:val="333333"/>
                        <w:sz w:val="20"/>
                      </w:rPr>
                      <w:t>Reread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the sentence, using</w:t>
                    </w:r>
                    <w:r w:rsidRPr="00203C93">
                      <w:rPr>
                        <w:rFonts w:ascii="Arial" w:hAnsi="Arial" w:cs="Arial"/>
                        <w:b/>
                        <w:color w:val="333333"/>
                        <w:sz w:val="20"/>
                      </w:rPr>
                      <w:t xml:space="preserve"> </w:t>
                    </w: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your   </w:t>
                    </w:r>
                  </w:p>
                  <w:p w:rsidR="001C22BA" w:rsidRPr="00203C93" w:rsidRDefault="001C22BA" w:rsidP="001C22BA">
                    <w:pPr>
                      <w:rPr>
                        <w:b/>
                        <w:sz w:val="20"/>
                      </w:rPr>
                    </w:pPr>
                    <w:r w:rsidRPr="00203C93">
                      <w:rPr>
                        <w:b/>
                        <w:color w:val="333333"/>
                        <w:sz w:val="20"/>
                      </w:rPr>
                      <w:t xml:space="preserve">    selected answer.</w:t>
                    </w:r>
                  </w:p>
                  <w:p w:rsidR="001C22BA" w:rsidRPr="00A01895" w:rsidRDefault="001C22BA" w:rsidP="001C22BA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1C22BA" w:rsidRPr="00A01895" w:rsidRDefault="001C22BA" w:rsidP="001C22BA">
                    <w:pPr>
                      <w:rPr>
                        <w:b/>
                        <w:sz w:val="20"/>
                        <w:u w:val="single"/>
                      </w:rPr>
                    </w:pPr>
                    <w:r w:rsidRPr="00A01895">
                      <w:rPr>
                        <w:b/>
                        <w:sz w:val="28"/>
                        <w:szCs w:val="28"/>
                        <w:u w:val="single"/>
                      </w:rPr>
                      <w:t>Mathematics</w:t>
                    </w:r>
                    <w:r w:rsidRPr="002A3B0D">
                      <w:rPr>
                        <w:b/>
                        <w:sz w:val="22"/>
                        <w:szCs w:val="2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 </w:t>
                    </w:r>
                    <w:r w:rsidRPr="00A01895">
                      <w:rPr>
                        <w:b/>
                        <w:sz w:val="20"/>
                        <w:u w:val="single"/>
                      </w:rPr>
                      <w:t xml:space="preserve">60 min 1 </w:t>
                    </w:r>
                    <w:r>
                      <w:rPr>
                        <w:b/>
                        <w:sz w:val="20"/>
                        <w:u w:val="single"/>
                      </w:rPr>
                      <w:t>m</w:t>
                    </w:r>
                    <w:r w:rsidRPr="00A01895">
                      <w:rPr>
                        <w:b/>
                        <w:sz w:val="20"/>
                        <w:u w:val="single"/>
                      </w:rPr>
                      <w:t>in/quest.</w:t>
                    </w:r>
                  </w:p>
                  <w:p w:rsidR="001C22BA" w:rsidRDefault="001C22BA" w:rsidP="001C22BA">
                    <w:pPr>
                      <w:ind w:left="360"/>
                      <w:rPr>
                        <w:b/>
                        <w:sz w:val="20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327"/>
                      <w:gridCol w:w="1066"/>
                      <w:gridCol w:w="1094"/>
                    </w:tblGrid>
                    <w:tr w:rsidR="001C22BA" w:rsidRPr="001E52A5" w:rsidTr="001E52A5">
                      <w:tc>
                        <w:tcPr>
                          <w:tcW w:w="1278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Area</w:t>
                          </w:r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# of Items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Percentage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7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 w:rsidRPr="001E52A5">
                            <w:rPr>
                              <w:sz w:val="20"/>
                            </w:rPr>
                            <w:t>PreAlg</w:t>
                          </w:r>
                          <w:proofErr w:type="spellEnd"/>
                          <w:r w:rsidRPr="001E52A5">
                            <w:rPr>
                              <w:sz w:val="20"/>
                            </w:rPr>
                            <w:t xml:space="preserve">/El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Alg</w:t>
                          </w:r>
                          <w:proofErr w:type="spellEnd"/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24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40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7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Inter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Alg</w:t>
                          </w:r>
                          <w:proofErr w:type="spellEnd"/>
                          <w:r w:rsidRPr="001E52A5">
                            <w:rPr>
                              <w:sz w:val="20"/>
                            </w:rPr>
                            <w:t xml:space="preserve">/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Coord</w:t>
                          </w:r>
                          <w:proofErr w:type="spellEnd"/>
                          <w:r w:rsidRPr="001E52A5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Geom</w:t>
                          </w:r>
                          <w:proofErr w:type="spellEnd"/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18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30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7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Plane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Geom</w:t>
                          </w:r>
                          <w:proofErr w:type="spellEnd"/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14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23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27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Trigonometry</w:t>
                          </w:r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7</w:t>
                          </w:r>
                        </w:p>
                      </w:tc>
                    </w:tr>
                  </w:tbl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Basic and Advanced Algebra, Logical Insight in Problem-Solving, Mathematical Reasoning</w:t>
                    </w: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Pr="007A70FF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_x0000_s1046" type="#_x0000_t202" style="position:absolute;left:4148;top:1196;width:3420;height:10260">
              <v:textbox style="mso-next-textbox:#_x0000_s1046">
                <w:txbxContent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</w:rPr>
                      <w:t xml:space="preserve">       </w:t>
                    </w:r>
                    <w:r w:rsidRPr="008D3BC0">
                      <w:rPr>
                        <w:b/>
                      </w:rPr>
                      <w:pict>
                        <v:shape id="_x0000_i1026" type="#_x0000_t75" style="width:113pt;height:76pt">
                          <v:imagedata r:id="rId6" o:title="MCj03252320000[1]"/>
                        </v:shape>
                      </w:pict>
                    </w: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6A16ED">
                      <w:rPr>
                        <w:b/>
                        <w:sz w:val="28"/>
                        <w:szCs w:val="28"/>
                        <w:u w:val="single"/>
                      </w:rPr>
                      <w:t>Mathematics</w:t>
                    </w: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C48A8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EC48A8">
                      <w:rPr>
                        <w:b/>
                        <w:szCs w:val="24"/>
                      </w:rPr>
                      <w:t xml:space="preserve"> </w:t>
                    </w:r>
                    <w:r w:rsidRPr="00EC48A8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2A3B0D">
                      <w:rPr>
                        <w:b/>
                        <w:sz w:val="22"/>
                        <w:szCs w:val="22"/>
                        <w:u w:val="single"/>
                      </w:rPr>
                      <w:t xml:space="preserve">60 min </w:t>
                    </w:r>
                  </w:p>
                  <w:p w:rsidR="001C22BA" w:rsidRPr="002A3B0D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2A3B0D">
                      <w:rPr>
                        <w:b/>
                        <w:sz w:val="22"/>
                        <w:szCs w:val="22"/>
                        <w:u w:val="single"/>
                      </w:rPr>
                      <w:t>1 min/quest.</w:t>
                    </w:r>
                  </w:p>
                  <w:p w:rsidR="001C22BA" w:rsidRDefault="001C22BA" w:rsidP="001C22BA">
                    <w:pPr>
                      <w:ind w:left="360"/>
                      <w:rPr>
                        <w:b/>
                        <w:sz w:val="20"/>
                      </w:rPr>
                    </w:pPr>
                  </w:p>
                  <w:tbl>
                    <w:tblPr>
                      <w:tblW w:w="11676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1432"/>
                      <w:gridCol w:w="738"/>
                      <w:gridCol w:w="5648"/>
                    </w:tblGrid>
                    <w:tr w:rsidR="001C22BA" w:rsidRPr="001E52A5" w:rsidTr="001E52A5">
                      <w:trPr>
                        <w:trHeight w:val="456"/>
                      </w:trPr>
                      <w:tc>
                        <w:tcPr>
                          <w:tcW w:w="916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E52A5">
                            <w:rPr>
                              <w:b/>
                              <w:sz w:val="18"/>
                              <w:szCs w:val="18"/>
                            </w:rPr>
                            <w:t>Area</w:t>
                          </w:r>
                        </w:p>
                      </w:tc>
                      <w:tc>
                        <w:tcPr>
                          <w:tcW w:w="472" w:type="pct"/>
                        </w:tcPr>
                        <w:p w:rsidR="001C22BA" w:rsidRPr="001E52A5" w:rsidRDefault="001C22B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E52A5">
                            <w:rPr>
                              <w:b/>
                              <w:sz w:val="18"/>
                              <w:szCs w:val="18"/>
                            </w:rPr>
                            <w:t>#of Items</w:t>
                          </w:r>
                        </w:p>
                      </w:tc>
                      <w:tc>
                        <w:tcPr>
                          <w:tcW w:w="3611" w:type="pct"/>
                        </w:tcPr>
                        <w:p w:rsidR="001C22BA" w:rsidRPr="001E52A5" w:rsidRDefault="001C22B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1E52A5">
                            <w:rPr>
                              <w:b/>
                              <w:sz w:val="18"/>
                              <w:szCs w:val="18"/>
                            </w:rPr>
                            <w:t>Percentage</w:t>
                          </w:r>
                        </w:p>
                      </w:tc>
                    </w:tr>
                    <w:tr w:rsidR="001C22BA" w:rsidRPr="001E52A5" w:rsidTr="001E52A5">
                      <w:trPr>
                        <w:trHeight w:val="437"/>
                      </w:trPr>
                      <w:tc>
                        <w:tcPr>
                          <w:tcW w:w="916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proofErr w:type="spellStart"/>
                          <w:r w:rsidRPr="001E52A5">
                            <w:rPr>
                              <w:sz w:val="20"/>
                            </w:rPr>
                            <w:t>PreAlg</w:t>
                          </w:r>
                          <w:proofErr w:type="spellEnd"/>
                          <w:r w:rsidRPr="001E52A5">
                            <w:rPr>
                              <w:sz w:val="20"/>
                            </w:rPr>
                            <w:t xml:space="preserve">/El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Alg</w:t>
                          </w:r>
                          <w:proofErr w:type="spellEnd"/>
                        </w:p>
                      </w:tc>
                      <w:tc>
                        <w:tcPr>
                          <w:tcW w:w="47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24</w:t>
                          </w:r>
                        </w:p>
                      </w:tc>
                      <w:tc>
                        <w:tcPr>
                          <w:tcW w:w="3611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     40</w:t>
                          </w:r>
                        </w:p>
                      </w:tc>
                    </w:tr>
                    <w:tr w:rsidR="001C22BA" w:rsidRPr="001E52A5" w:rsidTr="001E52A5">
                      <w:trPr>
                        <w:trHeight w:val="456"/>
                      </w:trPr>
                      <w:tc>
                        <w:tcPr>
                          <w:tcW w:w="916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Inter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Alg</w:t>
                          </w:r>
                          <w:proofErr w:type="spellEnd"/>
                          <w:r w:rsidRPr="001E52A5">
                            <w:rPr>
                              <w:sz w:val="20"/>
                            </w:rPr>
                            <w:t xml:space="preserve">/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Coord</w:t>
                          </w:r>
                          <w:proofErr w:type="spellEnd"/>
                          <w:r w:rsidRPr="001E52A5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Geom</w:t>
                          </w:r>
                          <w:proofErr w:type="spellEnd"/>
                        </w:p>
                      </w:tc>
                      <w:tc>
                        <w:tcPr>
                          <w:tcW w:w="47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18</w:t>
                          </w:r>
                        </w:p>
                      </w:tc>
                      <w:tc>
                        <w:tcPr>
                          <w:tcW w:w="3611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     30</w:t>
                          </w:r>
                        </w:p>
                      </w:tc>
                    </w:tr>
                    <w:tr w:rsidR="001C22BA" w:rsidRPr="001E52A5" w:rsidTr="001E52A5">
                      <w:trPr>
                        <w:trHeight w:val="218"/>
                      </w:trPr>
                      <w:tc>
                        <w:tcPr>
                          <w:tcW w:w="916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Plane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Geom</w:t>
                          </w:r>
                          <w:proofErr w:type="spellEnd"/>
                        </w:p>
                      </w:tc>
                      <w:tc>
                        <w:tcPr>
                          <w:tcW w:w="47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14</w:t>
                          </w:r>
                        </w:p>
                      </w:tc>
                      <w:tc>
                        <w:tcPr>
                          <w:tcW w:w="3611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     23</w:t>
                          </w:r>
                        </w:p>
                      </w:tc>
                    </w:tr>
                    <w:tr w:rsidR="001C22BA" w:rsidRPr="001E52A5" w:rsidTr="001E52A5">
                      <w:trPr>
                        <w:trHeight w:val="218"/>
                      </w:trPr>
                      <w:tc>
                        <w:tcPr>
                          <w:tcW w:w="916" w:type="pct"/>
                        </w:tcPr>
                        <w:p w:rsidR="001C22BA" w:rsidRPr="001E52A5" w:rsidRDefault="001C22B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E52A5">
                            <w:rPr>
                              <w:sz w:val="18"/>
                              <w:szCs w:val="18"/>
                            </w:rPr>
                            <w:t>Trigonometry</w:t>
                          </w:r>
                        </w:p>
                      </w:tc>
                      <w:tc>
                        <w:tcPr>
                          <w:tcW w:w="47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3611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       7</w:t>
                          </w:r>
                        </w:p>
                      </w:tc>
                    </w:tr>
                  </w:tbl>
                  <w:p w:rsidR="001C22BA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color w:val="333333"/>
                        <w:sz w:val="20"/>
                      </w:rPr>
                    </w:pPr>
                  </w:p>
                  <w:p w:rsidR="001C22BA" w:rsidRPr="00CB4B72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b/>
                        <w:color w:val="333333"/>
                        <w:sz w:val="20"/>
                      </w:rPr>
                    </w:pPr>
                    <w:r w:rsidRPr="00CB4B72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0"/>
                      </w:rPr>
                      <w:t>Read each question carefully  t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>o make sure you</w:t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 xml:space="preserve">understand the </w:t>
                    </w:r>
                    <w:r w:rsidRPr="00B61427">
                      <w:rPr>
                        <w:b/>
                        <w:i/>
                        <w:color w:val="333333"/>
                        <w:sz w:val="20"/>
                      </w:rPr>
                      <w:t>type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 xml:space="preserve"> of answer required.</w:t>
                    </w:r>
                  </w:p>
                  <w:p w:rsidR="001C22BA" w:rsidRPr="00CB4B72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b/>
                        <w:color w:val="333333"/>
                        <w:sz w:val="20"/>
                      </w:rPr>
                    </w:pPr>
                    <w:r w:rsidRPr="00CB4B72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 xml:space="preserve">If you use a calculator, be sure it is working on test day and has reliable batteries. </w:t>
                    </w:r>
                    <w:hyperlink r:id="rId7" w:history="1">
                      <w:r w:rsidRPr="00CB4B72">
                        <w:rPr>
                          <w:b/>
                          <w:color w:val="003399"/>
                          <w:sz w:val="20"/>
                          <w:u w:val="single"/>
                        </w:rPr>
                        <w:t xml:space="preserve">Use your </w:t>
                      </w:r>
                      <w:r w:rsidRPr="00CB4B72">
                        <w:rPr>
                          <w:b/>
                          <w:color w:val="003399"/>
                          <w:sz w:val="20"/>
                          <w:u w:val="single"/>
                        </w:rPr>
                        <w:t>calculator</w:t>
                      </w:r>
                      <w:r w:rsidRPr="00CB4B72">
                        <w:rPr>
                          <w:b/>
                          <w:color w:val="003399"/>
                          <w:sz w:val="20"/>
                          <w:u w:val="single"/>
                        </w:rPr>
                        <w:t xml:space="preserve"> wisely</w:t>
                      </w:r>
                    </w:hyperlink>
                    <w:r w:rsidRPr="00CB4B72">
                      <w:rPr>
                        <w:b/>
                        <w:color w:val="333333"/>
                        <w:sz w:val="20"/>
                      </w:rPr>
                      <w:t>.</w:t>
                    </w:r>
                  </w:p>
                  <w:p w:rsidR="001C22BA" w:rsidRPr="00CB4B72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b/>
                        <w:color w:val="333333"/>
                        <w:sz w:val="20"/>
                      </w:rPr>
                    </w:pPr>
                    <w:r w:rsidRPr="00CB4B72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>Solve the problem.</w:t>
                    </w:r>
                  </w:p>
                  <w:p w:rsidR="001C22BA" w:rsidRPr="00CB4B72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b/>
                        <w:color w:val="333333"/>
                        <w:sz w:val="20"/>
                      </w:rPr>
                    </w:pPr>
                    <w:r w:rsidRPr="00CB4B72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 xml:space="preserve">Locate your solution among the answer choices. Make sure your answer is </w:t>
                    </w:r>
                    <w:r w:rsidRPr="00B61427">
                      <w:rPr>
                        <w:b/>
                        <w:i/>
                        <w:color w:val="333333"/>
                        <w:sz w:val="20"/>
                      </w:rPr>
                      <w:t>reasonable</w:t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>.</w:t>
                    </w:r>
                  </w:p>
                  <w:p w:rsidR="001C22BA" w:rsidRPr="00CB4B72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b/>
                        <w:color w:val="333333"/>
                        <w:sz w:val="20"/>
                      </w:rPr>
                    </w:pPr>
                    <w:r w:rsidRPr="00CB4B72"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 w:rsidRPr="00CB4B72">
                      <w:rPr>
                        <w:b/>
                        <w:color w:val="333333"/>
                        <w:sz w:val="20"/>
                      </w:rPr>
                      <w:t xml:space="preserve">  Check your work.</w:t>
                    </w:r>
                  </w:p>
                  <w:p w:rsidR="001C22BA" w:rsidRDefault="001C22BA" w:rsidP="001C22BA">
                    <w:pPr>
                      <w:spacing w:before="100" w:beforeAutospacing="1" w:after="100" w:afterAutospacing="1" w:line="160" w:lineRule="atLeast"/>
                      <w:ind w:left="360" w:hanging="360"/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</w:p>
                  <w:p w:rsidR="001C22BA" w:rsidRPr="004C3381" w:rsidRDefault="001C22BA" w:rsidP="001C22BA">
                    <w:pPr>
                      <w:spacing w:before="100" w:beforeAutospacing="1" w:after="100" w:afterAutospacing="1" w:line="220" w:lineRule="atLeast"/>
                      <w:ind w:left="-90"/>
                      <w:rPr>
                        <w:b/>
                        <w:color w:val="333333"/>
                        <w:sz w:val="20"/>
                      </w:rPr>
                    </w:pPr>
                  </w:p>
                </w:txbxContent>
              </v:textbox>
            </v:shape>
            <v:line id="_x0000_s1047" style="position:absolute" from="7748,1016" to="7749,11456">
              <v:stroke dashstyle="dash"/>
            </v:line>
            <v:shape id="_x0000_s1048" type="#_x0000_t202" style="position:absolute;left:8108;top:1196;width:3240;height:10260">
              <v:textbox style="mso-next-textbox:#_x0000_s1048">
                <w:txbxContent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Pr="00F330D2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6A16ED">
                      <w:rPr>
                        <w:b/>
                        <w:sz w:val="28"/>
                        <w:szCs w:val="28"/>
                        <w:u w:val="single"/>
                      </w:rPr>
                      <w:t>Reading</w:t>
                    </w: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C48A8"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EC4A0E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2D2EFB">
                      <w:rPr>
                        <w:b/>
                        <w:sz w:val="22"/>
                        <w:szCs w:val="22"/>
                        <w:u w:val="single"/>
                      </w:rPr>
                      <w:t xml:space="preserve">35 min </w:t>
                    </w: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 xml:space="preserve"> 40 quest         </w:t>
                    </w:r>
                    <w:r w:rsidRPr="00F330D2">
                      <w:rPr>
                        <w:b/>
                        <w:sz w:val="22"/>
                        <w:szCs w:val="22"/>
                        <w:u w:val="single"/>
                      </w:rPr>
                      <w:t>Four passages  ~ 3 min to read</w:t>
                    </w: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 xml:space="preserve"> each passage - </w:t>
                    </w:r>
                    <w:r w:rsidRPr="00F330D2">
                      <w:rPr>
                        <w:b/>
                        <w:sz w:val="22"/>
                        <w:szCs w:val="22"/>
                        <w:u w:val="single"/>
                      </w:rPr>
                      <w:t xml:space="preserve">20-30 </w:t>
                    </w: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>se</w:t>
                    </w:r>
                    <w:r w:rsidRPr="00F330D2">
                      <w:rPr>
                        <w:b/>
                        <w:sz w:val="22"/>
                        <w:szCs w:val="22"/>
                        <w:u w:val="single"/>
                      </w:rPr>
                      <w:t>c/quest</w:t>
                    </w: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>.</w:t>
                    </w:r>
                  </w:p>
                  <w:p w:rsidR="001C22BA" w:rsidRDefault="001C22BA" w:rsidP="001C22BA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139"/>
                      <w:gridCol w:w="919"/>
                      <w:gridCol w:w="1094"/>
                    </w:tblGrid>
                    <w:tr w:rsidR="001C22BA" w:rsidRPr="001E52A5" w:rsidTr="001E52A5">
                      <w:tc>
                        <w:tcPr>
                          <w:tcW w:w="1008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Area</w:t>
                          </w:r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# of Items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Percentage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00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Prose Fiction</w:t>
                          </w:r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25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00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Humanities</w:t>
                          </w:r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25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00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Social Stud</w:t>
                          </w:r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25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1008" w:type="dxa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 xml:space="preserve">Natural </w:t>
                          </w:r>
                          <w:proofErr w:type="spellStart"/>
                          <w:r w:rsidRPr="001E52A5">
                            <w:rPr>
                              <w:sz w:val="20"/>
                            </w:rPr>
                            <w:t>Sci</w:t>
                          </w:r>
                          <w:proofErr w:type="spellEnd"/>
                        </w:p>
                      </w:tc>
                      <w:tc>
                        <w:tcPr>
                          <w:tcW w:w="1066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094" w:type="dxa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25</w:t>
                          </w:r>
                        </w:p>
                      </w:tc>
                    </w:tr>
                  </w:tbl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sz w:val="20"/>
                      </w:rPr>
                      <w:t xml:space="preserve">   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>Read the passage carefully.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  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 xml:space="preserve">Read and </w:t>
                    </w:r>
                    <w:r w:rsidRPr="00F8153C">
                      <w:rPr>
                        <w:b/>
                        <w:i/>
                        <w:color w:val="333333"/>
                        <w:sz w:val="20"/>
                      </w:rPr>
                      <w:t>consider all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 xml:space="preserve"> of the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 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 xml:space="preserve">answer choices before you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 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 xml:space="preserve">choose the one that best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 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>responds to the question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  </w:t>
                    </w:r>
                    <w:r w:rsidRPr="00F8153C">
                      <w:rPr>
                        <w:b/>
                        <w:i/>
                        <w:color w:val="333333"/>
                        <w:sz w:val="20"/>
                      </w:rPr>
                      <w:t>Refer to the passage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 xml:space="preserve"> when </w:t>
                    </w:r>
                  </w:p>
                  <w:p w:rsidR="001C22BA" w:rsidRPr="00D11AA2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</w:t>
                    </w:r>
                    <w:r w:rsidRPr="00D11AA2">
                      <w:rPr>
                        <w:b/>
                        <w:color w:val="333333"/>
                        <w:sz w:val="20"/>
                      </w:rPr>
                      <w:t>answering the questions.</w:t>
                    </w: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</w:t>
                    </w: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 w:rsidRPr="00CB4B72">
                      <w:rPr>
                        <w:b/>
                      </w:rPr>
                      <w:pict>
                        <v:shape id="_x0000_i1027" type="#_x0000_t75" style="width:117pt;height:90pt">
                          <v:imagedata r:id="rId8" o:title="MCj03975040000[1]"/>
                        </v:shape>
                      </w:pict>
                    </w: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_x0000_s1049" style="position:absolute" from="11708,1016" to="11709,11456">
              <v:stroke dashstyle="dash"/>
            </v:line>
            <v:shape id="_x0000_s1066" type="#_x0000_t202" style="position:absolute;left:11709;top:1269;width:3240;height:10260">
              <v:textbox>
                <w:txbxContent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pict>
                        <v:shape id="_x0000_i1028" type="#_x0000_t75" style="width:138pt;height:108pt">
                          <v:imagedata r:id="rId9" o:title="MCj00886260000[1]"/>
                        </v:shape>
                      </w:pict>
                    </w: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S</w:t>
                    </w:r>
                    <w:r w:rsidRPr="00A01895">
                      <w:rPr>
                        <w:b/>
                        <w:sz w:val="28"/>
                        <w:szCs w:val="28"/>
                        <w:u w:val="single"/>
                      </w:rPr>
                      <w:t>cience Reasoning</w:t>
                    </w: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</w:p>
                  <w:p w:rsidR="001C22BA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EC48A8">
                      <w:rPr>
                        <w:b/>
                        <w:sz w:val="20"/>
                        <w:u w:val="single"/>
                      </w:rPr>
                      <w:t>35 min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   </w:t>
                    </w:r>
                    <w:r w:rsidRPr="009E4565">
                      <w:rPr>
                        <w:b/>
                        <w:sz w:val="22"/>
                        <w:szCs w:val="22"/>
                        <w:u w:val="single"/>
                      </w:rPr>
                      <w:t>40 quest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 xml:space="preserve"> 5 passages   </w:t>
                    </w:r>
                  </w:p>
                  <w:p w:rsidR="001C22BA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 xml:space="preserve">20-30 </w:t>
                    </w:r>
                    <w:proofErr w:type="spellStart"/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>secs</w:t>
                    </w:r>
                    <w:proofErr w:type="spellEnd"/>
                    <w:r>
                      <w:rPr>
                        <w:b/>
                        <w:sz w:val="22"/>
                        <w:szCs w:val="22"/>
                        <w:u w:val="single"/>
                      </w:rPr>
                      <w:t>/quest.</w:t>
                    </w:r>
                  </w:p>
                  <w:p w:rsidR="001C22BA" w:rsidRPr="00F8153C" w:rsidRDefault="001C22BA" w:rsidP="001C22BA">
                    <w:pPr>
                      <w:rPr>
                        <w:b/>
                        <w:sz w:val="20"/>
                        <w:u w:val="single"/>
                      </w:rPr>
                    </w:pPr>
                    <w:r w:rsidRPr="00F8153C">
                      <w:rPr>
                        <w:b/>
                        <w:sz w:val="20"/>
                        <w:u w:val="single"/>
                      </w:rPr>
                      <w:t xml:space="preserve">3 types of passages - 7 total  </w:t>
                    </w:r>
                  </w:p>
                  <w:p w:rsidR="001C22BA" w:rsidRDefault="001C22BA" w:rsidP="001C22BA">
                    <w:pPr>
                      <w:rPr>
                        <w:b/>
                        <w:sz w:val="22"/>
                        <w:szCs w:val="22"/>
                        <w:u w:val="single"/>
                      </w:rPr>
                    </w:pPr>
                  </w:p>
                  <w:tbl>
                    <w:tblPr>
                      <w:tblW w:w="5005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416"/>
                      <w:gridCol w:w="661"/>
                      <w:gridCol w:w="1094"/>
                    </w:tblGrid>
                    <w:tr w:rsidR="001C22BA" w:rsidRPr="001E52A5" w:rsidTr="001E52A5">
                      <w:tc>
                        <w:tcPr>
                          <w:tcW w:w="2233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Area</w:t>
                          </w:r>
                        </w:p>
                      </w:tc>
                      <w:tc>
                        <w:tcPr>
                          <w:tcW w:w="104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# of Items</w:t>
                          </w:r>
                        </w:p>
                      </w:tc>
                      <w:tc>
                        <w:tcPr>
                          <w:tcW w:w="1725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Percentage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2233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Data Representation</w:t>
                          </w:r>
                        </w:p>
                      </w:tc>
                      <w:tc>
                        <w:tcPr>
                          <w:tcW w:w="104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15</w:t>
                          </w:r>
                        </w:p>
                      </w:tc>
                      <w:tc>
                        <w:tcPr>
                          <w:tcW w:w="1725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38</w:t>
                          </w:r>
                        </w:p>
                      </w:tc>
                    </w:tr>
                    <w:tr w:rsidR="001C22BA" w:rsidRPr="001E52A5" w:rsidTr="001E52A5">
                      <w:trPr>
                        <w:trHeight w:val="587"/>
                      </w:trPr>
                      <w:tc>
                        <w:tcPr>
                          <w:tcW w:w="2233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Research Summaries</w:t>
                          </w:r>
                        </w:p>
                      </w:tc>
                      <w:tc>
                        <w:tcPr>
                          <w:tcW w:w="104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18</w:t>
                          </w:r>
                        </w:p>
                      </w:tc>
                      <w:tc>
                        <w:tcPr>
                          <w:tcW w:w="1725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45</w:t>
                          </w:r>
                        </w:p>
                      </w:tc>
                    </w:tr>
                    <w:tr w:rsidR="001C22BA" w:rsidRPr="001E52A5" w:rsidTr="001E52A5">
                      <w:tc>
                        <w:tcPr>
                          <w:tcW w:w="2233" w:type="pct"/>
                        </w:tcPr>
                        <w:p w:rsidR="001C22BA" w:rsidRPr="001E52A5" w:rsidRDefault="001C22BA">
                          <w:pPr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Conflicting Viewpoints</w:t>
                          </w:r>
                        </w:p>
                      </w:tc>
                      <w:tc>
                        <w:tcPr>
                          <w:tcW w:w="1042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7</w:t>
                          </w:r>
                        </w:p>
                      </w:tc>
                      <w:tc>
                        <w:tcPr>
                          <w:tcW w:w="1725" w:type="pct"/>
                        </w:tcPr>
                        <w:p w:rsidR="001C22BA" w:rsidRPr="001E52A5" w:rsidRDefault="001C22BA" w:rsidP="001E52A5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E52A5">
                            <w:rPr>
                              <w:sz w:val="20"/>
                            </w:rPr>
                            <w:t>17</w:t>
                          </w:r>
                        </w:p>
                      </w:tc>
                    </w:tr>
                  </w:tbl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sz w:val="20"/>
                      </w:rPr>
                      <w:t xml:space="preserve">   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 xml:space="preserve">Read the passage </w:t>
                    </w:r>
                    <w:r w:rsidRPr="00F8153C">
                      <w:rPr>
                        <w:b/>
                        <w:i/>
                        <w:color w:val="333333"/>
                        <w:sz w:val="20"/>
                      </w:rPr>
                      <w:t>carefully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>.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</w:p>
                  <w:p w:rsidR="001C22BA" w:rsidRPr="00F8153C" w:rsidRDefault="001C22BA" w:rsidP="001C22BA">
                    <w:pPr>
                      <w:rPr>
                        <w:b/>
                        <w:i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  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 xml:space="preserve">Read and consider </w:t>
                    </w:r>
                    <w:r w:rsidRPr="00F8153C">
                      <w:rPr>
                        <w:b/>
                        <w:i/>
                        <w:color w:val="333333"/>
                        <w:sz w:val="20"/>
                      </w:rPr>
                      <w:t xml:space="preserve">all of the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 w:rsidRPr="00F8153C">
                      <w:rPr>
                        <w:b/>
                        <w:i/>
                        <w:color w:val="333333"/>
                        <w:sz w:val="20"/>
                      </w:rPr>
                      <w:t xml:space="preserve">      answer choices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 xml:space="preserve"> before you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 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 xml:space="preserve">choose the one that best 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 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>responds to the question.</w:t>
                    </w: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</w:p>
                  <w:p w:rsidR="001C22BA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sym w:font="Wingdings" w:char="F077"/>
                    </w:r>
                    <w:r>
                      <w:rPr>
                        <w:b/>
                        <w:color w:val="333333"/>
                        <w:sz w:val="20"/>
                      </w:rPr>
                      <w:t xml:space="preserve">  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 xml:space="preserve">Note different </w:t>
                    </w:r>
                    <w:r w:rsidRPr="00F8153C">
                      <w:rPr>
                        <w:b/>
                        <w:i/>
                        <w:color w:val="333333"/>
                        <w:sz w:val="20"/>
                      </w:rPr>
                      <w:t>viewpoints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 xml:space="preserve"> in </w:t>
                    </w:r>
                  </w:p>
                  <w:p w:rsidR="001C22BA" w:rsidRPr="00FD3403" w:rsidRDefault="001C22BA" w:rsidP="001C22BA">
                    <w:pPr>
                      <w:rPr>
                        <w:b/>
                        <w:color w:val="333333"/>
                        <w:sz w:val="20"/>
                      </w:rPr>
                    </w:pPr>
                    <w:r>
                      <w:rPr>
                        <w:b/>
                        <w:color w:val="333333"/>
                        <w:sz w:val="20"/>
                      </w:rPr>
                      <w:t xml:space="preserve">     </w:t>
                    </w:r>
                    <w:r w:rsidRPr="00FD3403">
                      <w:rPr>
                        <w:b/>
                        <w:color w:val="333333"/>
                        <w:sz w:val="20"/>
                      </w:rPr>
                      <w:t>passages.</w:t>
                    </w:r>
                  </w:p>
                  <w:p w:rsidR="001C22BA" w:rsidRDefault="001C22BA" w:rsidP="001C22BA"/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</w:pPr>
                  </w:p>
                  <w:p w:rsidR="001C22BA" w:rsidRDefault="001C22BA" w:rsidP="001C22BA">
                    <w:pPr>
                      <w:tabs>
                        <w:tab w:val="left" w:pos="1350"/>
                      </w:tabs>
                      <w:jc w:val="center"/>
                    </w:pPr>
                    <w:r>
                      <w:pict>
                        <v:shape id="_x0000_i1029" type="#_x0000_t75" style="width:103pt;height:33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327E5" w:rsidSect="00EE5C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8F" w:rsidRDefault="0093518F" w:rsidP="001C22BA">
      <w:r>
        <w:separator/>
      </w:r>
    </w:p>
  </w:endnote>
  <w:endnote w:type="continuationSeparator" w:id="0">
    <w:p w:rsidR="0093518F" w:rsidRDefault="0093518F" w:rsidP="001C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BA" w:rsidRDefault="001C22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23" w:rsidRPr="00B61427" w:rsidRDefault="00EE5C23" w:rsidP="00EE5C23">
    <w:pPr>
      <w:pStyle w:val="Footer"/>
      <w:rPr>
        <w:b/>
        <w:sz w:val="20"/>
      </w:rPr>
    </w:pPr>
    <w:r w:rsidRPr="00B61427">
      <w:rPr>
        <w:b/>
        <w:sz w:val="20"/>
      </w:rPr>
      <w:t>ISD</w:t>
    </w:r>
    <w:r>
      <w:rPr>
        <w:b/>
        <w:sz w:val="20"/>
      </w:rPr>
      <w:t xml:space="preserve">  2/2007</w:t>
    </w:r>
  </w:p>
  <w:p w:rsidR="00EE5C23" w:rsidRDefault="00EE5C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BA" w:rsidRDefault="001C2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8F" w:rsidRDefault="0093518F" w:rsidP="001C22BA">
      <w:r>
        <w:separator/>
      </w:r>
    </w:p>
  </w:footnote>
  <w:footnote w:type="continuationSeparator" w:id="0">
    <w:p w:rsidR="0093518F" w:rsidRDefault="0093518F" w:rsidP="001C2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BA" w:rsidRDefault="001C2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23" w:rsidRPr="00B61427" w:rsidRDefault="00EE5C23" w:rsidP="00EE5C23">
    <w:pPr>
      <w:pStyle w:val="Footer"/>
      <w:rPr>
        <w:b/>
        <w:sz w:val="20"/>
      </w:rPr>
    </w:pPr>
    <w:r w:rsidRPr="00B61427">
      <w:rPr>
        <w:b/>
        <w:sz w:val="20"/>
      </w:rPr>
      <w:t xml:space="preserve">Developed by </w:t>
    </w:r>
    <w:smartTag w:uri="urn:schemas-microsoft-com:office:smarttags" w:element="PersonName">
      <w:r w:rsidRPr="00B61427">
        <w:rPr>
          <w:b/>
          <w:sz w:val="20"/>
        </w:rPr>
        <w:t xml:space="preserve">Judith </w:t>
      </w:r>
      <w:proofErr w:type="spellStart"/>
      <w:r w:rsidRPr="00B61427">
        <w:rPr>
          <w:b/>
          <w:sz w:val="20"/>
        </w:rPr>
        <w:t>Dorsch</w:t>
      </w:r>
      <w:proofErr w:type="spellEnd"/>
      <w:r w:rsidRPr="00B61427">
        <w:rPr>
          <w:b/>
          <w:sz w:val="20"/>
        </w:rPr>
        <w:t xml:space="preserve"> </w:t>
      </w:r>
      <w:proofErr w:type="spellStart"/>
      <w:r w:rsidRPr="00B61427">
        <w:rPr>
          <w:b/>
          <w:sz w:val="20"/>
        </w:rPr>
        <w:t>Backes</w:t>
      </w:r>
    </w:smartTag>
    <w:proofErr w:type="spellEnd"/>
    <w:r w:rsidRPr="00B61427">
      <w:rPr>
        <w:b/>
        <w:sz w:val="20"/>
      </w:rPr>
      <w:t xml:space="preserve">, </w:t>
    </w:r>
    <w:smartTag w:uri="urn:schemas-microsoft-com:office:smarttags" w:element="City">
      <w:smartTag w:uri="urn:schemas-microsoft-com:office:smarttags" w:element="place">
        <w:r w:rsidRPr="00B61427">
          <w:rPr>
            <w:b/>
            <w:sz w:val="20"/>
          </w:rPr>
          <w:t>Macomb</w:t>
        </w:r>
      </w:smartTag>
    </w:smartTag>
    <w:r w:rsidRPr="00B61427">
      <w:rPr>
        <w:b/>
        <w:sz w:val="20"/>
      </w:rPr>
      <w:t xml:space="preserve"> ISD</w:t>
    </w:r>
    <w:r>
      <w:rPr>
        <w:b/>
        <w:sz w:val="20"/>
      </w:rPr>
      <w:t xml:space="preserve">  2/2007</w:t>
    </w:r>
  </w:p>
  <w:p w:rsidR="00EE5C23" w:rsidRDefault="001C22BA">
    <w:pPr>
      <w:pStyle w:val="Header"/>
      <w:rPr>
        <w:b/>
      </w:rPr>
    </w:pPr>
    <w:r>
      <w:rPr>
        <w:b/>
      </w:rPr>
      <w:t xml:space="preserve">       </w:t>
    </w:r>
  </w:p>
  <w:p w:rsidR="001C22BA" w:rsidRPr="001C22BA" w:rsidRDefault="001C22BA">
    <w:pPr>
      <w:pStyle w:val="Header"/>
      <w:rPr>
        <w:b/>
        <w:sz w:val="20"/>
      </w:rPr>
    </w:pPr>
    <w:r w:rsidRPr="001C22BA">
      <w:rPr>
        <w:b/>
        <w:sz w:val="20"/>
      </w:rPr>
      <w:t>ACT ENGLISH BOOKMARK</w:t>
    </w:r>
    <w:r w:rsidRPr="001C22BA">
      <w:rPr>
        <w:b/>
        <w:sz w:val="20"/>
      </w:rPr>
      <w:tab/>
      <w:t xml:space="preserve">            </w:t>
    </w:r>
    <w:r>
      <w:rPr>
        <w:b/>
        <w:sz w:val="20"/>
      </w:rPr>
      <w:t xml:space="preserve">                 </w:t>
    </w:r>
    <w:r w:rsidRPr="001C22BA">
      <w:rPr>
        <w:b/>
        <w:sz w:val="20"/>
      </w:rPr>
      <w:t>ACT MATH BOOKMARK</w:t>
    </w:r>
    <w:r w:rsidRPr="001C22BA">
      <w:rPr>
        <w:b/>
        <w:sz w:val="20"/>
      </w:rPr>
      <w:tab/>
      <w:t xml:space="preserve">                </w:t>
    </w:r>
    <w:r>
      <w:rPr>
        <w:b/>
        <w:sz w:val="20"/>
      </w:rPr>
      <w:t xml:space="preserve">             </w:t>
    </w:r>
    <w:r w:rsidRPr="001C22BA">
      <w:rPr>
        <w:b/>
        <w:sz w:val="20"/>
      </w:rPr>
      <w:t>ACT READING BOOKMARK</w:t>
    </w:r>
    <w:r>
      <w:rPr>
        <w:b/>
        <w:sz w:val="20"/>
      </w:rPr>
      <w:tab/>
      <w:t xml:space="preserve">    ACT SCIENCE BOOKMARK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BA" w:rsidRDefault="001C22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C22BA"/>
    <w:rsid w:val="000327E5"/>
    <w:rsid w:val="001C22BA"/>
    <w:rsid w:val="005F1BC0"/>
    <w:rsid w:val="0093518F"/>
    <w:rsid w:val="00EE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C2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2B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ctstudent.org/testprep/tips/calculator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2012-07-23T09:31:00Z</cp:lastPrinted>
  <dcterms:created xsi:type="dcterms:W3CDTF">2012-07-23T09:32:00Z</dcterms:created>
  <dcterms:modified xsi:type="dcterms:W3CDTF">2012-07-23T09:32:00Z</dcterms:modified>
</cp:coreProperties>
</file>